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4098968</wp:posOffset>
            </wp:positionH>
            <wp:positionV relativeFrom="paragraph">
              <wp:posOffset>-661670</wp:posOffset>
            </wp:positionV>
            <wp:extent cx="1876425" cy="2752725"/>
            <wp:effectExtent l="266700" t="152400" r="238125" b="142875"/>
            <wp:wrapNone/>
            <wp:docPr id="2" name="Resim 2" descr="D:\Ewa\havvAY\Ewa-C\Resimlerim\chiaveviolinon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wa\havvAY\Ewa-C\Resimlerim\chiaveviolinono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644206">
                      <a:off x="0" y="0"/>
                      <a:ext cx="1876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5791A" w:rsidRDefault="0015791A" w:rsidP="0015791A">
      <w:pPr>
        <w:rPr>
          <w:rFonts w:ascii="Arial" w:hAnsi="Arial" w:cs="Arial"/>
          <w:b/>
          <w:bCs/>
          <w:caps/>
          <w:sz w:val="24"/>
          <w:szCs w:val="24"/>
        </w:rPr>
      </w:pPr>
    </w:p>
    <w:p w:rsidR="00122CF6" w:rsidRPr="00A654E5" w:rsidRDefault="0015791A" w:rsidP="001579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4563110</wp:posOffset>
            </wp:positionV>
            <wp:extent cx="2952750" cy="1676400"/>
            <wp:effectExtent l="0" t="0" r="0" b="0"/>
            <wp:wrapNone/>
            <wp:docPr id="1" name="Resim 1" descr="D:\Ewa\havvAY\Ewa-C\Resimlerim\b11c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wa\havvAY\Ewa-C\Resimlerim\b11ci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654E5" w:rsidRPr="0015791A">
        <w:rPr>
          <w:rFonts w:ascii="Arial" w:hAnsi="Arial" w:cs="Arial"/>
          <w:b/>
          <w:bCs/>
          <w:caps/>
          <w:sz w:val="24"/>
          <w:szCs w:val="24"/>
        </w:rPr>
        <w:t>Ülkemizdeki başlıca müzik türleri</w:t>
      </w:r>
      <w:r w:rsidR="00A654E5" w:rsidRPr="00A654E5">
        <w:rPr>
          <w:rFonts w:ascii="Arial" w:hAnsi="Arial" w:cs="Arial"/>
          <w:sz w:val="24"/>
          <w:szCs w:val="24"/>
        </w:rPr>
        <w:br/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  <w:t xml:space="preserve">* </w:t>
      </w:r>
      <w:r w:rsidR="00A654E5" w:rsidRPr="0015791A">
        <w:rPr>
          <w:rFonts w:ascii="Arial" w:hAnsi="Arial" w:cs="Arial"/>
          <w:b/>
          <w:i/>
          <w:color w:val="000000"/>
          <w:sz w:val="24"/>
          <w:szCs w:val="24"/>
        </w:rPr>
        <w:t>Geleneksel Türk müziği</w:t>
      </w:r>
      <w:r w:rsidR="00A654E5" w:rsidRPr="00A654E5">
        <w:rPr>
          <w:rFonts w:ascii="Arial" w:hAnsi="Arial" w:cs="Arial"/>
          <w:color w:val="000000"/>
          <w:sz w:val="24"/>
          <w:szCs w:val="24"/>
        </w:rPr>
        <w:t>: Ezan, dua, ilahi, mehter müziği gibi</w:t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  <w:t xml:space="preserve">* </w:t>
      </w:r>
      <w:r w:rsidR="00A654E5" w:rsidRPr="0015791A">
        <w:rPr>
          <w:rFonts w:ascii="Arial" w:hAnsi="Arial" w:cs="Arial"/>
          <w:b/>
          <w:i/>
          <w:color w:val="000000"/>
          <w:sz w:val="24"/>
          <w:szCs w:val="24"/>
        </w:rPr>
        <w:t>Klasik Türk müziğ</w:t>
      </w:r>
      <w:r w:rsidR="00A654E5" w:rsidRPr="00A654E5">
        <w:rPr>
          <w:rFonts w:ascii="Arial" w:hAnsi="Arial" w:cs="Arial"/>
          <w:color w:val="000000"/>
          <w:sz w:val="24"/>
          <w:szCs w:val="24"/>
        </w:rPr>
        <w:t>i: Türk sanat müziği</w:t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  <w:t xml:space="preserve">* </w:t>
      </w:r>
      <w:r w:rsidR="00A654E5" w:rsidRPr="0015791A">
        <w:rPr>
          <w:rFonts w:ascii="Arial" w:hAnsi="Arial" w:cs="Arial"/>
          <w:b/>
          <w:i/>
          <w:color w:val="000000"/>
          <w:sz w:val="24"/>
          <w:szCs w:val="24"/>
        </w:rPr>
        <w:t>Halk Müziği:</w:t>
      </w:r>
      <w:r w:rsidR="00A654E5" w:rsidRPr="00A654E5">
        <w:rPr>
          <w:rFonts w:ascii="Arial" w:hAnsi="Arial" w:cs="Arial"/>
          <w:color w:val="000000"/>
          <w:sz w:val="24"/>
          <w:szCs w:val="24"/>
        </w:rPr>
        <w:t xml:space="preserve"> Türküler, uzun havalar</w:t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  <w:t xml:space="preserve">* </w:t>
      </w:r>
      <w:r w:rsidR="00A654E5" w:rsidRPr="0015791A">
        <w:rPr>
          <w:rFonts w:ascii="Arial" w:hAnsi="Arial" w:cs="Arial"/>
          <w:b/>
          <w:i/>
          <w:color w:val="000000"/>
          <w:sz w:val="24"/>
          <w:szCs w:val="24"/>
        </w:rPr>
        <w:t>Klasik Batı Müziği:</w:t>
      </w:r>
      <w:r w:rsidR="00A654E5" w:rsidRPr="00A654E5">
        <w:rPr>
          <w:rFonts w:ascii="Arial" w:hAnsi="Arial" w:cs="Arial"/>
          <w:color w:val="000000"/>
          <w:sz w:val="24"/>
          <w:szCs w:val="24"/>
        </w:rPr>
        <w:t xml:space="preserve"> Opera ve bale müzikleri gibi (Türkçe)</w:t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</w:r>
      <w:r w:rsidR="00A654E5" w:rsidRPr="00A654E5">
        <w:rPr>
          <w:rFonts w:ascii="Arial" w:hAnsi="Arial" w:cs="Arial"/>
          <w:color w:val="000000"/>
          <w:sz w:val="24"/>
          <w:szCs w:val="24"/>
        </w:rPr>
        <w:br/>
        <w:t xml:space="preserve">* </w:t>
      </w:r>
      <w:r w:rsidR="00A654E5" w:rsidRPr="0015791A">
        <w:rPr>
          <w:rFonts w:ascii="Arial" w:hAnsi="Arial" w:cs="Arial"/>
          <w:b/>
          <w:i/>
          <w:color w:val="000000"/>
          <w:sz w:val="24"/>
          <w:szCs w:val="24"/>
        </w:rPr>
        <w:t>Popüler müzik:</w:t>
      </w:r>
      <w:r w:rsidR="00A654E5" w:rsidRPr="00A654E5">
        <w:rPr>
          <w:rFonts w:ascii="Arial" w:hAnsi="Arial" w:cs="Arial"/>
          <w:color w:val="000000"/>
          <w:sz w:val="24"/>
          <w:szCs w:val="24"/>
        </w:rPr>
        <w:t xml:space="preserve"> Türk Pop Müziği, Türkçe </w:t>
      </w:r>
      <w:proofErr w:type="spellStart"/>
      <w:r w:rsidR="00A654E5" w:rsidRPr="00A654E5">
        <w:rPr>
          <w:rFonts w:ascii="Arial" w:hAnsi="Arial" w:cs="Arial"/>
          <w:color w:val="000000"/>
          <w:sz w:val="24"/>
          <w:szCs w:val="24"/>
        </w:rPr>
        <w:t>Rock</w:t>
      </w:r>
      <w:proofErr w:type="spellEnd"/>
      <w:r w:rsidR="00A654E5" w:rsidRPr="00A654E5">
        <w:rPr>
          <w:rFonts w:ascii="Arial" w:hAnsi="Arial" w:cs="Arial"/>
          <w:color w:val="000000"/>
          <w:sz w:val="24"/>
          <w:szCs w:val="24"/>
        </w:rPr>
        <w:t xml:space="preserve"> Müzik, Türkçe dans müziği, arabesk, Türkçe caz, özgün müzik, protest müzik, fantezi müzik gibi</w:t>
      </w:r>
      <w:proofErr w:type="gramEnd"/>
    </w:p>
    <w:sectPr w:rsidR="00122CF6" w:rsidRPr="00A654E5" w:rsidSect="00122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54E5"/>
    <w:rsid w:val="00122CF6"/>
    <w:rsid w:val="0015791A"/>
    <w:rsid w:val="00A6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9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2013-02-16T23:46:00Z</cp:lastPrinted>
  <dcterms:created xsi:type="dcterms:W3CDTF">2013-02-16T23:17:00Z</dcterms:created>
  <dcterms:modified xsi:type="dcterms:W3CDTF">2013-02-16T23:46:00Z</dcterms:modified>
</cp:coreProperties>
</file>